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B" w:rsidRDefault="0006078B" w:rsidP="0006078B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</w:rPr>
      </w:pPr>
      <w:r>
        <w:rPr>
          <w:b/>
          <w:noProof/>
          <w:sz w:val="48"/>
          <w:szCs w:val="48"/>
        </w:rPr>
        <w:drawing>
          <wp:inline distT="0" distB="0" distL="0" distR="0" wp14:anchorId="3C2C6C8C" wp14:editId="0F4D0C35">
            <wp:extent cx="5626102" cy="888332"/>
            <wp:effectExtent l="0" t="0" r="0" b="0"/>
            <wp:docPr id="3" name="Obrázok 3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B" w:rsidRDefault="0006078B" w:rsidP="0006078B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</w:rPr>
      </w:pPr>
      <w:r w:rsidRPr="00DC4414">
        <w:rPr>
          <w:rFonts w:ascii="TimesNewRomanPS-BoldMT" w:hAnsi="TimesNewRomanPS-BoldMT" w:cs="TimesNewRomanPS-BoldMT"/>
          <w:b/>
          <w:bCs/>
          <w:caps/>
        </w:rPr>
        <w:t>Prihláška na vzdelávanie</w:t>
      </w:r>
    </w:p>
    <w:p w:rsidR="0006078B" w:rsidRDefault="0006078B" w:rsidP="0006078B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</w:rPr>
      </w:pPr>
    </w:p>
    <w:p w:rsidR="0006078B" w:rsidRPr="00A01A42" w:rsidRDefault="0006078B" w:rsidP="0006078B">
      <w:pPr>
        <w:shd w:val="clear" w:color="auto" w:fill="FFFFFF"/>
        <w:spacing w:line="230" w:lineRule="exact"/>
        <w:jc w:val="center"/>
        <w:rPr>
          <w:b/>
          <w:bCs/>
          <w:color w:val="000000"/>
          <w:sz w:val="18"/>
          <w:szCs w:val="18"/>
        </w:rPr>
      </w:pPr>
      <w:r w:rsidRPr="00A01A42">
        <w:rPr>
          <w:color w:val="000000"/>
          <w:sz w:val="18"/>
          <w:szCs w:val="18"/>
        </w:rPr>
        <w:t xml:space="preserve">V súlade so zákonom č. 317/2009 Z. z.   o pedagogických a odborných zamestnancoch a s vyhláškou č. 445/2009 </w:t>
      </w:r>
      <w:proofErr w:type="spellStart"/>
      <w:r w:rsidRPr="00A01A42">
        <w:rPr>
          <w:color w:val="000000"/>
          <w:sz w:val="18"/>
          <w:szCs w:val="18"/>
        </w:rPr>
        <w:t>Z.z</w:t>
      </w:r>
      <w:proofErr w:type="spellEnd"/>
      <w:r w:rsidRPr="00A01A42">
        <w:rPr>
          <w:color w:val="000000"/>
          <w:sz w:val="18"/>
          <w:szCs w:val="18"/>
        </w:rPr>
        <w:t xml:space="preserve">. o kontinuálnom vzdelávaní, kreditoch a atestáciách pedagogických a odborných zamestnancov v znení neskorších predpisov </w:t>
      </w:r>
      <w:r w:rsidRPr="00A01A42">
        <w:rPr>
          <w:b/>
          <w:bCs/>
          <w:color w:val="000000"/>
          <w:sz w:val="18"/>
          <w:szCs w:val="18"/>
        </w:rPr>
        <w:t>sa prihlasujem na kontinuálne vzdelávanie</w:t>
      </w:r>
    </w:p>
    <w:p w:rsidR="0006078B" w:rsidRPr="00206F51" w:rsidRDefault="0006078B" w:rsidP="0006078B">
      <w:pPr>
        <w:shd w:val="clear" w:color="auto" w:fill="FFFFFF"/>
        <w:tabs>
          <w:tab w:val="left" w:pos="3247"/>
        </w:tabs>
        <w:spacing w:line="230" w:lineRule="exact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</w:p>
    <w:p w:rsidR="0006078B" w:rsidRPr="00206F51" w:rsidRDefault="0006078B" w:rsidP="0006078B">
      <w:pPr>
        <w:shd w:val="clear" w:color="auto" w:fill="FFFFFF"/>
        <w:spacing w:line="230" w:lineRule="exact"/>
        <w:rPr>
          <w:sz w:val="20"/>
          <w:szCs w:val="20"/>
        </w:rPr>
      </w:pPr>
      <w:r w:rsidRPr="00206F51">
        <w:rPr>
          <w:sz w:val="20"/>
          <w:szCs w:val="20"/>
        </w:rPr>
        <w:t xml:space="preserve">Názov programu kontinuálneho vzdelávania: </w:t>
      </w:r>
    </w:p>
    <w:p w:rsidR="0006078B" w:rsidRPr="00206F51" w:rsidRDefault="0006078B" w:rsidP="0006078B">
      <w:pPr>
        <w:shd w:val="clear" w:color="auto" w:fill="FFFFFF"/>
        <w:spacing w:line="230" w:lineRule="exact"/>
        <w:rPr>
          <w:sz w:val="20"/>
          <w:szCs w:val="20"/>
        </w:rPr>
      </w:pPr>
      <w:r w:rsidRPr="00206F51">
        <w:rPr>
          <w:sz w:val="20"/>
          <w:szCs w:val="20"/>
        </w:rPr>
        <w:t xml:space="preserve">Číslo rozhodnutia o akreditácii: </w:t>
      </w:r>
    </w:p>
    <w:p w:rsidR="0006078B" w:rsidRDefault="0006078B" w:rsidP="0006078B">
      <w:pPr>
        <w:shd w:val="clear" w:color="auto" w:fill="FFFFFF"/>
        <w:spacing w:line="230" w:lineRule="exact"/>
        <w:rPr>
          <w:sz w:val="20"/>
          <w:szCs w:val="20"/>
        </w:rPr>
      </w:pPr>
      <w:r w:rsidRPr="00206F51">
        <w:rPr>
          <w:sz w:val="20"/>
          <w:szCs w:val="20"/>
        </w:rPr>
        <w:t xml:space="preserve">Počet priznaných kreditov za absolvovanie programu: </w:t>
      </w:r>
    </w:p>
    <w:p w:rsidR="0006078B" w:rsidRPr="00206F51" w:rsidRDefault="0006078B" w:rsidP="0006078B">
      <w:pPr>
        <w:shd w:val="clear" w:color="auto" w:fill="FFFFFF"/>
        <w:spacing w:line="230" w:lineRule="exact"/>
        <w:rPr>
          <w:sz w:val="16"/>
          <w:szCs w:val="16"/>
        </w:rPr>
      </w:pPr>
      <w:r w:rsidRPr="00206F51">
        <w:rPr>
          <w:sz w:val="20"/>
          <w:szCs w:val="20"/>
        </w:rPr>
        <w:t xml:space="preserve">Rozsah: </w:t>
      </w:r>
    </w:p>
    <w:p w:rsidR="0006078B" w:rsidRPr="00A01A42" w:rsidRDefault="0006078B" w:rsidP="0006078B">
      <w:pPr>
        <w:shd w:val="clear" w:color="auto" w:fill="FFFFFF"/>
        <w:spacing w:line="230" w:lineRule="exact"/>
        <w:rPr>
          <w:sz w:val="18"/>
          <w:szCs w:val="18"/>
        </w:rPr>
      </w:pPr>
      <w:r w:rsidRPr="00A01A42">
        <w:rPr>
          <w:sz w:val="18"/>
          <w:szCs w:val="18"/>
        </w:rPr>
        <w:t>Spôsob ukončenia vzdelávacieho programu – inovačné vzdelávanie</w:t>
      </w:r>
    </w:p>
    <w:p w:rsidR="0006078B" w:rsidRPr="00A01A42" w:rsidRDefault="0006078B" w:rsidP="0006078B">
      <w:pPr>
        <w:widowControl w:val="0"/>
        <w:numPr>
          <w:ilvl w:val="0"/>
          <w:numId w:val="2"/>
        </w:numPr>
        <w:shd w:val="clear" w:color="auto" w:fill="FFFFFF"/>
        <w:suppressAutoHyphens/>
        <w:spacing w:line="230" w:lineRule="exact"/>
        <w:rPr>
          <w:sz w:val="18"/>
          <w:szCs w:val="18"/>
        </w:rPr>
      </w:pPr>
      <w:r w:rsidRPr="00A01A42">
        <w:rPr>
          <w:sz w:val="18"/>
          <w:szCs w:val="18"/>
        </w:rPr>
        <w:t xml:space="preserve">S účasťou na vzdelávaní – absolvovaní 100 hod( §40 ods.3 cit. zákona) </w:t>
      </w:r>
      <w:r w:rsidRPr="00A01A42">
        <w:rPr>
          <w:sz w:val="18"/>
          <w:szCs w:val="18"/>
        </w:rPr>
        <w:tab/>
      </w:r>
      <w:r w:rsidRPr="00A01A42">
        <w:rPr>
          <w:sz w:val="18"/>
          <w:szCs w:val="18"/>
        </w:rPr>
        <w:tab/>
        <w:t>áno / nie</w:t>
      </w:r>
    </w:p>
    <w:p w:rsidR="0006078B" w:rsidRDefault="0006078B" w:rsidP="0006078B">
      <w:pPr>
        <w:widowControl w:val="0"/>
        <w:numPr>
          <w:ilvl w:val="0"/>
          <w:numId w:val="2"/>
        </w:numPr>
        <w:shd w:val="clear" w:color="auto" w:fill="FFFFFF"/>
        <w:suppressAutoHyphens/>
        <w:spacing w:line="230" w:lineRule="exact"/>
        <w:rPr>
          <w:sz w:val="18"/>
          <w:szCs w:val="18"/>
        </w:rPr>
      </w:pPr>
      <w:r w:rsidRPr="00A01A42">
        <w:rPr>
          <w:sz w:val="18"/>
          <w:szCs w:val="18"/>
        </w:rPr>
        <w:t>Bez účasti na vzdelávaní – overením profesijných kompetencií (§ 35 ods.6 cit. zákona)  áno / nie</w:t>
      </w:r>
    </w:p>
    <w:p w:rsidR="0006078B" w:rsidRPr="00A01A42" w:rsidRDefault="0006078B" w:rsidP="0006078B">
      <w:pPr>
        <w:shd w:val="clear" w:color="auto" w:fill="FFFFFF"/>
        <w:spacing w:line="230" w:lineRule="exact"/>
        <w:ind w:left="72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95"/>
        <w:gridCol w:w="2565"/>
      </w:tblGrid>
      <w:tr w:rsidR="0006078B" w:rsidTr="003C5BFC">
        <w:trPr>
          <w:trHeight w:val="255"/>
        </w:trPr>
        <w:tc>
          <w:tcPr>
            <w:tcW w:w="9013" w:type="dxa"/>
            <w:gridSpan w:val="3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>Meno, priezvisko, titul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(rodné priezvisko)</w:t>
            </w:r>
          </w:p>
        </w:tc>
      </w:tr>
      <w:tr w:rsidR="0006078B" w:rsidTr="003C5BFC">
        <w:trPr>
          <w:trHeight w:val="255"/>
        </w:trPr>
        <w:tc>
          <w:tcPr>
            <w:tcW w:w="6448" w:type="dxa"/>
            <w:gridSpan w:val="2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>Trvalé bydlisko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Ulica, číslo, obec</w:t>
            </w:r>
          </w:p>
        </w:tc>
        <w:tc>
          <w:tcPr>
            <w:tcW w:w="2565" w:type="dxa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>PSČ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078B" w:rsidTr="003C5BFC">
        <w:trPr>
          <w:trHeight w:val="255"/>
        </w:trPr>
        <w:tc>
          <w:tcPr>
            <w:tcW w:w="6448" w:type="dxa"/>
            <w:gridSpan w:val="2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>Dátum a miesto narodenia</w:t>
            </w:r>
          </w:p>
        </w:tc>
        <w:tc>
          <w:tcPr>
            <w:tcW w:w="2565" w:type="dxa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e-mail:</w:t>
            </w:r>
          </w:p>
        </w:tc>
      </w:tr>
      <w:tr w:rsidR="0006078B" w:rsidTr="003C5BFC">
        <w:trPr>
          <w:trHeight w:val="255"/>
        </w:trPr>
        <w:tc>
          <w:tcPr>
            <w:tcW w:w="6448" w:type="dxa"/>
            <w:gridSpan w:val="2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Číslo OP</w:t>
            </w:r>
          </w:p>
        </w:tc>
        <w:tc>
          <w:tcPr>
            <w:tcW w:w="2565" w:type="dxa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Telefónny kontakt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078B" w:rsidTr="003C5BFC">
        <w:trPr>
          <w:trHeight w:val="248"/>
        </w:trPr>
        <w:tc>
          <w:tcPr>
            <w:tcW w:w="9013" w:type="dxa"/>
            <w:gridSpan w:val="3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ind w:right="-2553"/>
              <w:jc w:val="both"/>
              <w:rPr>
                <w:b/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 xml:space="preserve">Stupeň dosiahnutého pedagogického vzdelania 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ind w:right="-2553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(presný názov a sídlo školy, fakulty)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206F51">
              <w:rPr>
                <w:sz w:val="20"/>
                <w:szCs w:val="20"/>
              </w:rPr>
              <w:t xml:space="preserve">Stupeň najvyššieho dosiahnutého vzdelania podľa ISCED </w:t>
            </w:r>
            <w:r w:rsidRPr="00206F51">
              <w:rPr>
                <w:sz w:val="20"/>
                <w:szCs w:val="20"/>
                <w:vertAlign w:val="superscript"/>
              </w:rPr>
              <w:t xml:space="preserve">1)  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Dĺžka pedagogickej praxe :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Aprobácia (odbor)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Číslo diplomu:                                             Dátum vystavenia diplomu: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 xml:space="preserve">Diplom vystavený kým: 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(názov školy, fakulty, sídlo školy)</w:t>
            </w:r>
          </w:p>
        </w:tc>
      </w:tr>
      <w:tr w:rsidR="0006078B" w:rsidTr="003C5BFC">
        <w:trPr>
          <w:trHeight w:val="255"/>
        </w:trPr>
        <w:tc>
          <w:tcPr>
            <w:tcW w:w="9013" w:type="dxa"/>
            <w:gridSpan w:val="3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6F51">
              <w:rPr>
                <w:b/>
                <w:sz w:val="20"/>
                <w:szCs w:val="20"/>
              </w:rPr>
              <w:t>Zamestnávateľ:</w:t>
            </w:r>
          </w:p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(úplný názov)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6F51">
              <w:rPr>
                <w:sz w:val="20"/>
                <w:szCs w:val="20"/>
              </w:rPr>
              <w:t>Adresa:</w:t>
            </w:r>
          </w:p>
          <w:p w:rsidR="0006078B" w:rsidRPr="00206F51" w:rsidRDefault="0006078B" w:rsidP="003C5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206F51">
              <w:rPr>
                <w:sz w:val="20"/>
                <w:szCs w:val="20"/>
              </w:rPr>
              <w:t>Telefón:                                  e-mail:</w:t>
            </w:r>
          </w:p>
        </w:tc>
      </w:tr>
      <w:tr w:rsidR="0006078B" w:rsidTr="003C5BFC">
        <w:trPr>
          <w:trHeight w:val="298"/>
        </w:trPr>
        <w:tc>
          <w:tcPr>
            <w:tcW w:w="9013" w:type="dxa"/>
            <w:gridSpan w:val="3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F51">
              <w:rPr>
                <w:b/>
              </w:rPr>
              <w:t>Pracovné zaradenie:</w:t>
            </w:r>
          </w:p>
        </w:tc>
      </w:tr>
      <w:tr w:rsidR="0006078B" w:rsidTr="003C5BFC">
        <w:trPr>
          <w:trHeight w:val="255"/>
        </w:trPr>
        <w:tc>
          <w:tcPr>
            <w:tcW w:w="4253" w:type="dxa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6F51">
              <w:rPr>
                <w:sz w:val="18"/>
                <w:szCs w:val="18"/>
              </w:rPr>
              <w:t xml:space="preserve">Kategória pedagogického zamestnanca </w:t>
            </w:r>
            <w:r w:rsidRPr="00206F51">
              <w:rPr>
                <w:sz w:val="18"/>
                <w:szCs w:val="18"/>
                <w:vertAlign w:val="superscript"/>
              </w:rPr>
              <w:t>2):</w:t>
            </w:r>
          </w:p>
        </w:tc>
        <w:tc>
          <w:tcPr>
            <w:tcW w:w="4760" w:type="dxa"/>
            <w:gridSpan w:val="2"/>
          </w:tcPr>
          <w:p w:rsidR="0006078B" w:rsidRPr="00206F51" w:rsidRDefault="0006078B" w:rsidP="003C5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078B" w:rsidTr="003C5BFC">
        <w:trPr>
          <w:trHeight w:val="255"/>
        </w:trPr>
        <w:tc>
          <w:tcPr>
            <w:tcW w:w="4253" w:type="dxa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604BB9">
              <w:rPr>
                <w:rFonts w:ascii="Arial Narrow" w:hAnsi="Arial Narrow" w:cs="Arial Narrow"/>
                <w:sz w:val="18"/>
                <w:szCs w:val="18"/>
              </w:rPr>
              <w:t>Podkategória</w:t>
            </w:r>
            <w:proofErr w:type="spellEnd"/>
            <w:r w:rsidRPr="00604BB9">
              <w:rPr>
                <w:rFonts w:ascii="Arial Narrow" w:hAnsi="Arial Narrow" w:cs="Arial Narrow"/>
                <w:sz w:val="18"/>
                <w:szCs w:val="18"/>
              </w:rPr>
              <w:t xml:space="preserve"> pedagogického zamestnanca </w:t>
            </w:r>
            <w:r w:rsidRPr="00604BB9">
              <w:rPr>
                <w:rFonts w:ascii="Lucida Sans Unicode" w:hAnsi="Lucida Sans Unicode" w:cs="Arial Narrow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760" w:type="dxa"/>
            <w:gridSpan w:val="2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6078B" w:rsidTr="003C5BFC">
        <w:trPr>
          <w:trHeight w:val="255"/>
        </w:trPr>
        <w:tc>
          <w:tcPr>
            <w:tcW w:w="4253" w:type="dxa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604BB9">
              <w:rPr>
                <w:rFonts w:ascii="Arial Narrow" w:hAnsi="Arial Narrow" w:cs="Arial Narrow"/>
                <w:sz w:val="18"/>
                <w:szCs w:val="18"/>
              </w:rPr>
              <w:t>Kariérový</w:t>
            </w:r>
            <w:proofErr w:type="spellEnd"/>
            <w:r w:rsidRPr="00604BB9">
              <w:rPr>
                <w:rFonts w:ascii="Arial Narrow" w:hAnsi="Arial Narrow" w:cs="Arial Narrow"/>
                <w:sz w:val="18"/>
                <w:szCs w:val="18"/>
              </w:rPr>
              <w:t xml:space="preserve"> stupeň: </w:t>
            </w:r>
            <w:r w:rsidRPr="00604BB9">
              <w:rPr>
                <w:rFonts w:ascii="Lucida Sans Unicode" w:hAnsi="Lucida Sans Unicode" w:cs="Arial Narrow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760" w:type="dxa"/>
            <w:gridSpan w:val="2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6078B" w:rsidTr="003C5BFC">
        <w:trPr>
          <w:trHeight w:val="255"/>
        </w:trPr>
        <w:tc>
          <w:tcPr>
            <w:tcW w:w="4253" w:type="dxa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604BB9">
              <w:rPr>
                <w:rFonts w:ascii="Arial Narrow" w:hAnsi="Arial Narrow" w:cs="Arial Narrow"/>
                <w:sz w:val="18"/>
                <w:szCs w:val="18"/>
              </w:rPr>
              <w:t>Kariérová</w:t>
            </w:r>
            <w:proofErr w:type="spellEnd"/>
            <w:r w:rsidRPr="00604BB9">
              <w:rPr>
                <w:rFonts w:ascii="Arial Narrow" w:hAnsi="Arial Narrow" w:cs="Arial Narrow"/>
                <w:sz w:val="18"/>
                <w:szCs w:val="18"/>
              </w:rPr>
              <w:t xml:space="preserve"> pozícia: </w:t>
            </w:r>
            <w:r w:rsidRPr="00604BB9">
              <w:rPr>
                <w:rFonts w:ascii="Lucida Sans Unicode" w:hAnsi="Lucida Sans Unicode" w:cs="Arial Narrow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4760" w:type="dxa"/>
            <w:gridSpan w:val="2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6078B" w:rsidTr="003C5BFC">
        <w:trPr>
          <w:trHeight w:val="255"/>
        </w:trPr>
        <w:tc>
          <w:tcPr>
            <w:tcW w:w="9013" w:type="dxa"/>
            <w:gridSpan w:val="3"/>
          </w:tcPr>
          <w:p w:rsidR="0006078B" w:rsidRDefault="0006078B" w:rsidP="003C5BFC">
            <w:pPr>
              <w:rPr>
                <w:rFonts w:ascii="Arial Narrow" w:hAnsi="Arial Narrow" w:cs="Arial Narrow"/>
              </w:rPr>
            </w:pPr>
            <w:r w:rsidRPr="00D50FFD">
              <w:rPr>
                <w:sz w:val="18"/>
              </w:rPr>
              <w:t xml:space="preserve">Súhlasím so spracovaním mojich osobných údajov uvedených v prihláške na účely vedenia dokumentácie o kontinuálnom vzdelávaní v súlade so zákonom </w:t>
            </w:r>
            <w:r>
              <w:rPr>
                <w:sz w:val="18"/>
              </w:rPr>
              <w:t>122/2013</w:t>
            </w:r>
            <w:r w:rsidRPr="00D50FFD">
              <w:rPr>
                <w:sz w:val="18"/>
              </w:rPr>
              <w:t xml:space="preserve"> Z. z. o ochrane osobných údajov.</w:t>
            </w:r>
          </w:p>
        </w:tc>
      </w:tr>
      <w:tr w:rsidR="0006078B" w:rsidTr="003C5BFC">
        <w:trPr>
          <w:trHeight w:val="255"/>
        </w:trPr>
        <w:tc>
          <w:tcPr>
            <w:tcW w:w="9013" w:type="dxa"/>
            <w:gridSpan w:val="3"/>
          </w:tcPr>
          <w:p w:rsidR="0006078B" w:rsidRPr="00604BB9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06078B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V .................................... dňa ...............................     ........................................................................</w:t>
            </w:r>
          </w:p>
          <w:p w:rsidR="0006078B" w:rsidRPr="00217D52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 w:rsidRPr="003F305D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</w:t>
            </w:r>
            <w:r w:rsidRPr="003F305D">
              <w:rPr>
                <w:rFonts w:ascii="Arial Narrow" w:hAnsi="Arial Narrow" w:cs="Arial Narrow"/>
                <w:sz w:val="20"/>
                <w:szCs w:val="20"/>
              </w:rPr>
              <w:t>Podpis pedagogického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F305D">
              <w:rPr>
                <w:rFonts w:ascii="Arial Narrow" w:hAnsi="Arial Narrow" w:cs="Arial Narrow"/>
                <w:sz w:val="20"/>
                <w:szCs w:val="20"/>
              </w:rPr>
              <w:t xml:space="preserve"> zamestnanca</w:t>
            </w:r>
          </w:p>
        </w:tc>
      </w:tr>
      <w:tr w:rsidR="0006078B" w:rsidTr="003C5BFC">
        <w:trPr>
          <w:trHeight w:val="255"/>
        </w:trPr>
        <w:tc>
          <w:tcPr>
            <w:tcW w:w="9013" w:type="dxa"/>
            <w:gridSpan w:val="3"/>
          </w:tcPr>
          <w:p w:rsidR="0006078B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9134D9">
              <w:rPr>
                <w:rFonts w:ascii="Arial Narrow" w:hAnsi="Arial Narrow" w:cs="Arial Narrow"/>
                <w:sz w:val="16"/>
                <w:szCs w:val="16"/>
              </w:rPr>
              <w:t>Potvrdenie zamestnávateľa/zriaďovateľa: Potvrdzujem, že uvedené údaje na prihláške sú pravdivé a prihlášku odporúčam/neodporúčam (nehodiace preškrtnite)</w:t>
            </w:r>
          </w:p>
          <w:p w:rsidR="0006078B" w:rsidRPr="009134D9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06078B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V .................................... dňa ...............................     ........................................................................</w:t>
            </w:r>
          </w:p>
          <w:p w:rsidR="0006078B" w:rsidRDefault="0006078B" w:rsidP="003C5B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</w:rPr>
            </w:pPr>
            <w:r w:rsidRPr="003F305D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Pečiatka a p</w:t>
            </w:r>
            <w:r w:rsidRPr="003F305D">
              <w:rPr>
                <w:rFonts w:ascii="Arial Narrow" w:hAnsi="Arial Narrow" w:cs="Arial Narrow"/>
                <w:sz w:val="20"/>
                <w:szCs w:val="20"/>
              </w:rPr>
              <w:t xml:space="preserve">odpis </w:t>
            </w:r>
            <w:r>
              <w:rPr>
                <w:rFonts w:ascii="Arial Narrow" w:hAnsi="Arial Narrow" w:cs="Arial Narrow"/>
                <w:sz w:val="20"/>
                <w:szCs w:val="20"/>
              </w:rPr>
              <w:t>riaditeľa /zriaďovateľa</w:t>
            </w:r>
          </w:p>
        </w:tc>
      </w:tr>
    </w:tbl>
    <w:p w:rsidR="0006078B" w:rsidRDefault="0006078B" w:rsidP="0006078B">
      <w:pPr>
        <w:jc w:val="center"/>
      </w:pPr>
    </w:p>
    <w:p w:rsidR="0006078B" w:rsidRDefault="0006078B" w:rsidP="0006078B">
      <w:r>
        <w:t>Prílohou prihlášky je kópia dokladu o ukončenom vzdelaní</w:t>
      </w:r>
    </w:p>
    <w:p w:rsidR="0006078B" w:rsidRDefault="0006078B" w:rsidP="0006078B">
      <w:pPr>
        <w:autoSpaceDE w:val="0"/>
        <w:autoSpaceDN w:val="0"/>
        <w:adjustRightInd w:val="0"/>
        <w:rPr>
          <w:color w:val="231F20"/>
          <w:sz w:val="16"/>
          <w:szCs w:val="16"/>
        </w:rPr>
      </w:pPr>
    </w:p>
    <w:p w:rsidR="0006078B" w:rsidRDefault="0006078B" w:rsidP="0006078B">
      <w:pPr>
        <w:autoSpaceDE w:val="0"/>
        <w:autoSpaceDN w:val="0"/>
        <w:adjustRightInd w:val="0"/>
        <w:rPr>
          <w:color w:val="231F20"/>
          <w:sz w:val="16"/>
          <w:szCs w:val="16"/>
        </w:rPr>
      </w:pPr>
    </w:p>
    <w:p w:rsidR="0006078B" w:rsidRDefault="0006078B" w:rsidP="0006078B">
      <w:pPr>
        <w:autoSpaceDE w:val="0"/>
        <w:autoSpaceDN w:val="0"/>
        <w:adjustRightInd w:val="0"/>
        <w:rPr>
          <w:color w:val="231F20"/>
          <w:sz w:val="16"/>
          <w:szCs w:val="16"/>
        </w:rPr>
      </w:pPr>
    </w:p>
    <w:p w:rsidR="0006078B" w:rsidRDefault="0006078B" w:rsidP="0006078B">
      <w:pPr>
        <w:autoSpaceDE w:val="0"/>
        <w:autoSpaceDN w:val="0"/>
        <w:adjustRightInd w:val="0"/>
        <w:rPr>
          <w:color w:val="231F20"/>
          <w:sz w:val="16"/>
          <w:szCs w:val="16"/>
        </w:rPr>
      </w:pPr>
    </w:p>
    <w:p w:rsidR="0006078B" w:rsidRPr="00153D97" w:rsidRDefault="0006078B" w:rsidP="0006078B">
      <w:pPr>
        <w:autoSpaceDE w:val="0"/>
        <w:autoSpaceDN w:val="0"/>
        <w:adjustRightInd w:val="0"/>
        <w:jc w:val="center"/>
        <w:rPr>
          <w:caps/>
          <w:color w:val="231F20"/>
          <w:sz w:val="28"/>
          <w:szCs w:val="28"/>
        </w:rPr>
      </w:pPr>
      <w:r w:rsidRPr="00153D97">
        <w:rPr>
          <w:caps/>
          <w:color w:val="231F20"/>
          <w:sz w:val="28"/>
          <w:szCs w:val="28"/>
        </w:rPr>
        <w:t>Vysvetlivky:</w:t>
      </w:r>
    </w:p>
    <w:p w:rsidR="0006078B" w:rsidRPr="00D50FFD" w:rsidRDefault="0006078B" w:rsidP="000607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231F20"/>
          <w:sz w:val="16"/>
          <w:szCs w:val="16"/>
        </w:rPr>
      </w:pPr>
      <w:r w:rsidRPr="003F305D">
        <w:rPr>
          <w:b/>
          <w:color w:val="231F20"/>
          <w:sz w:val="16"/>
          <w:szCs w:val="16"/>
        </w:rPr>
        <w:t>Stupne vzdelania podľa ISCED ´97</w:t>
      </w:r>
      <w:r w:rsidRPr="00D50FFD">
        <w:rPr>
          <w:color w:val="231F20"/>
          <w:sz w:val="16"/>
          <w:szCs w:val="16"/>
        </w:rPr>
        <w:t>:</w:t>
      </w:r>
    </w:p>
    <w:p w:rsidR="0006078B" w:rsidRPr="00D50FFD" w:rsidRDefault="0006078B" w:rsidP="0006078B">
      <w:pPr>
        <w:autoSpaceDE w:val="0"/>
        <w:autoSpaceDN w:val="0"/>
        <w:adjustRightInd w:val="0"/>
        <w:rPr>
          <w:color w:val="231F20"/>
          <w:sz w:val="8"/>
          <w:szCs w:val="16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192"/>
        <w:gridCol w:w="3183"/>
        <w:gridCol w:w="3045"/>
      </w:tblGrid>
      <w:tr w:rsidR="0006078B" w:rsidRPr="00D50FFD" w:rsidTr="003C5BFC">
        <w:trPr>
          <w:trHeight w:val="359"/>
        </w:trPr>
        <w:tc>
          <w:tcPr>
            <w:tcW w:w="836" w:type="dxa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8628" w:type="dxa"/>
            <w:gridSpan w:val="3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06078B" w:rsidRPr="00D50FFD" w:rsidTr="003C5BFC">
        <w:tc>
          <w:tcPr>
            <w:tcW w:w="83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8628" w:type="dxa"/>
            <w:gridSpan w:val="3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06078B" w:rsidRPr="00D50FFD" w:rsidTr="003C5BFC">
        <w:tc>
          <w:tcPr>
            <w:tcW w:w="83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8628" w:type="dxa"/>
            <w:gridSpan w:val="3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Vyššie stredné vzdelanie</w:t>
            </w:r>
          </w:p>
        </w:tc>
      </w:tr>
      <w:tr w:rsidR="0006078B" w:rsidRPr="00D50FFD" w:rsidTr="003C5BFC">
        <w:tc>
          <w:tcPr>
            <w:tcW w:w="83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8628" w:type="dxa"/>
            <w:gridSpan w:val="3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06078B" w:rsidRPr="00D50FFD" w:rsidTr="003C5BFC">
        <w:tc>
          <w:tcPr>
            <w:tcW w:w="83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</w:rPr>
            </w:pPr>
            <w:r w:rsidRPr="00D50FFD">
              <w:rPr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8628" w:type="dxa"/>
            <w:gridSpan w:val="3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Univerzitné vzdelanie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085" w:type="dxa"/>
            <w:gridSpan w:val="2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vertAlign w:val="superscript"/>
              </w:rPr>
              <w:t>2</w:t>
            </w:r>
            <w:r w:rsidRPr="00D50FFD">
              <w:rPr>
                <w:color w:val="231F20"/>
                <w:sz w:val="16"/>
                <w:szCs w:val="16"/>
                <w:vertAlign w:val="superscript"/>
              </w:rPr>
              <w:t xml:space="preserve">) </w:t>
            </w:r>
            <w:r w:rsidRPr="00D50FFD">
              <w:rPr>
                <w:b/>
                <w:sz w:val="16"/>
                <w:szCs w:val="16"/>
              </w:rPr>
              <w:t>K</w:t>
            </w:r>
            <w:r w:rsidRPr="00D50FFD">
              <w:rPr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3260" w:type="dxa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vertAlign w:val="superscript"/>
              </w:rPr>
              <w:t>3</w:t>
            </w:r>
            <w:r w:rsidRPr="00D50FFD">
              <w:rPr>
                <w:color w:val="231F20"/>
                <w:sz w:val="16"/>
                <w:szCs w:val="16"/>
                <w:vertAlign w:val="superscript"/>
              </w:rPr>
              <w:t>)</w:t>
            </w:r>
            <w:r w:rsidRPr="00D50FFD">
              <w:rPr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D50FFD">
              <w:rPr>
                <w:b/>
                <w:color w:val="231F20"/>
                <w:sz w:val="16"/>
                <w:szCs w:val="16"/>
              </w:rPr>
              <w:t>Podkategórie</w:t>
            </w:r>
            <w:proofErr w:type="spellEnd"/>
            <w:r w:rsidRPr="00D50FFD">
              <w:rPr>
                <w:b/>
                <w:color w:val="231F20"/>
                <w:sz w:val="16"/>
                <w:szCs w:val="16"/>
              </w:rPr>
              <w:t xml:space="preserve"> pedagogických zamestnancov </w:t>
            </w:r>
          </w:p>
        </w:tc>
        <w:tc>
          <w:tcPr>
            <w:tcW w:w="3119" w:type="dxa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D50FFD">
              <w:rPr>
                <w:color w:val="231F20"/>
                <w:sz w:val="16"/>
                <w:szCs w:val="16"/>
                <w:vertAlign w:val="superscript"/>
              </w:rPr>
              <w:t xml:space="preserve"> </w:t>
            </w:r>
            <w:r w:rsidRPr="00D50FFD">
              <w:rPr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 xml:space="preserve"> 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 xml:space="preserve">učiteľ pre </w:t>
            </w:r>
            <w:proofErr w:type="spellStart"/>
            <w:r w:rsidRPr="00D50FFD">
              <w:rPr>
                <w:color w:val="231F20"/>
                <w:sz w:val="16"/>
                <w:szCs w:val="16"/>
              </w:rPr>
              <w:t>predprimárne</w:t>
            </w:r>
            <w:proofErr w:type="spellEnd"/>
            <w:r w:rsidRPr="00D50FFD">
              <w:rPr>
                <w:color w:val="231F20"/>
                <w:sz w:val="16"/>
                <w:szCs w:val="16"/>
              </w:rPr>
              <w:t xml:space="preserve"> vzdelávanie (učiteľ materskej školy)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psychológ, školský psychológ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pre primárne vzdelávanie (učiteľ prvého stupňa základnej školy)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školský logopéd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pre nižšie stredné vzdelávanie (učiteľ druhého stupňa základnej školy)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špeciálny pedagóg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školský špeciálny pedagóg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terénny špeciálny pedagóg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liečebný pedagóg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učiteľ pre kontinuálne vzdelávanie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sociálny pedagóg</w:t>
            </w: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pedagogický asistent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asistent učiteľa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asistent vychovávateľa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asistent majstra odbornej výchovy</w:t>
            </w: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260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6078B" w:rsidRPr="00D50FFD" w:rsidRDefault="0006078B" w:rsidP="0006078B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6078B" w:rsidRPr="00D50FFD" w:rsidTr="003C5BFC">
        <w:trPr>
          <w:trHeight w:val="334"/>
        </w:trPr>
        <w:tc>
          <w:tcPr>
            <w:tcW w:w="3096" w:type="dxa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right="-57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vertAlign w:val="superscript"/>
              </w:rPr>
              <w:t>4</w:t>
            </w:r>
            <w:r w:rsidRPr="00D50FFD">
              <w:rPr>
                <w:color w:val="231F20"/>
                <w:sz w:val="16"/>
                <w:szCs w:val="16"/>
                <w:vertAlign w:val="superscript"/>
              </w:rPr>
              <w:t xml:space="preserve">) </w:t>
            </w:r>
            <w:proofErr w:type="spellStart"/>
            <w:r w:rsidRPr="00D50FFD">
              <w:rPr>
                <w:b/>
                <w:color w:val="231F20"/>
                <w:sz w:val="16"/>
                <w:szCs w:val="16"/>
              </w:rPr>
              <w:t>Kariérové</w:t>
            </w:r>
            <w:proofErr w:type="spellEnd"/>
            <w:r w:rsidRPr="00D50FFD">
              <w:rPr>
                <w:b/>
                <w:color w:val="231F20"/>
                <w:sz w:val="16"/>
                <w:szCs w:val="16"/>
              </w:rPr>
              <w:t xml:space="preserve"> stupne </w:t>
            </w:r>
          </w:p>
        </w:tc>
        <w:tc>
          <w:tcPr>
            <w:tcW w:w="6192" w:type="dxa"/>
            <w:gridSpan w:val="2"/>
            <w:vAlign w:val="center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vertAlign w:val="superscript"/>
              </w:rPr>
              <w:t>5</w:t>
            </w:r>
            <w:r w:rsidRPr="00D50FFD">
              <w:rPr>
                <w:color w:val="231F20"/>
                <w:sz w:val="16"/>
                <w:szCs w:val="16"/>
                <w:vertAlign w:val="superscript"/>
              </w:rPr>
              <w:t xml:space="preserve">) </w:t>
            </w:r>
            <w:proofErr w:type="spellStart"/>
            <w:r w:rsidRPr="00D50FFD">
              <w:rPr>
                <w:b/>
                <w:color w:val="231F20"/>
                <w:sz w:val="16"/>
                <w:szCs w:val="16"/>
              </w:rPr>
              <w:t>Kariérové</w:t>
            </w:r>
            <w:proofErr w:type="spellEnd"/>
            <w:r w:rsidRPr="00D50FFD">
              <w:rPr>
                <w:b/>
                <w:color w:val="231F20"/>
                <w:sz w:val="16"/>
                <w:szCs w:val="16"/>
              </w:rPr>
              <w:t xml:space="preserve"> pozície </w:t>
            </w:r>
          </w:p>
        </w:tc>
      </w:tr>
      <w:tr w:rsidR="0006078B" w:rsidRPr="00D50FFD" w:rsidTr="003C5BFC">
        <w:tc>
          <w:tcPr>
            <w:tcW w:w="3096" w:type="dxa"/>
            <w:vMerge w:val="restart"/>
          </w:tcPr>
          <w:p w:rsidR="0006078B" w:rsidRPr="00D50FFD" w:rsidRDefault="0006078B" w:rsidP="003C5BFC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triedny učiteľ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výchovný poradca</w:t>
            </w:r>
          </w:p>
        </w:tc>
      </w:tr>
      <w:tr w:rsidR="0006078B" w:rsidRPr="00D50FFD" w:rsidTr="003C5BFC">
        <w:tc>
          <w:tcPr>
            <w:tcW w:w="3096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proofErr w:type="spellStart"/>
            <w:r w:rsidRPr="00D50FFD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50FFD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06078B" w:rsidRPr="00D50FFD" w:rsidTr="003C5BFC">
        <w:tc>
          <w:tcPr>
            <w:tcW w:w="3096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vedúci metodického združenie</w:t>
            </w:r>
          </w:p>
        </w:tc>
      </w:tr>
      <w:tr w:rsidR="0006078B" w:rsidRPr="00D50FFD" w:rsidTr="003C5BFC">
        <w:tc>
          <w:tcPr>
            <w:tcW w:w="3096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koordinátor informatizácie</w:t>
            </w:r>
          </w:p>
        </w:tc>
      </w:tr>
      <w:tr w:rsidR="0006078B" w:rsidRPr="00D50FFD" w:rsidTr="003C5BFC">
        <w:trPr>
          <w:trHeight w:val="210"/>
        </w:trPr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prostredia, cvičný pedagogický zamestnanec, koordinátor prevencie</w:t>
            </w:r>
          </w:p>
        </w:tc>
      </w:tr>
      <w:tr w:rsidR="0006078B" w:rsidRPr="00D50FFD" w:rsidTr="003C5BFC">
        <w:trPr>
          <w:trHeight w:val="198"/>
        </w:trPr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zahraničný lektor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rPr>
          <w:trHeight w:val="198"/>
        </w:trPr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rPr>
          <w:trHeight w:val="198"/>
        </w:trPr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rPr>
          <w:trHeight w:val="198"/>
        </w:trPr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c>
          <w:tcPr>
            <w:tcW w:w="3096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 w:val="restart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odborný zamestnanec špecialista</w:t>
            </w: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uvádzajúci odborný zamestnanec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supervízor</w:t>
            </w:r>
          </w:p>
        </w:tc>
      </w:tr>
      <w:tr w:rsidR="0006078B" w:rsidRPr="00D50FFD" w:rsidTr="003C5BFC">
        <w:tc>
          <w:tcPr>
            <w:tcW w:w="3096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 xml:space="preserve">iný zamestnanec vykonávajúci špecializované činnosti určené riaditeľom podľa § 32 ods. 3, napríklad koordinátor prevencie, výchovný poradca, </w:t>
            </w:r>
            <w:proofErr w:type="spellStart"/>
            <w:r w:rsidRPr="00D50FFD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50FFD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6078B" w:rsidRPr="00D50FFD" w:rsidTr="003C5BFC"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6078B" w:rsidRPr="00D50FFD" w:rsidTr="003C5BFC">
        <w:tc>
          <w:tcPr>
            <w:tcW w:w="3096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  <w:r w:rsidRPr="00D50FFD">
              <w:rPr>
                <w:color w:val="231F20"/>
                <w:sz w:val="16"/>
                <w:szCs w:val="16"/>
              </w:rPr>
              <w:t>vedúci odborný zamestnanec</w:t>
            </w:r>
          </w:p>
        </w:tc>
        <w:tc>
          <w:tcPr>
            <w:tcW w:w="3095" w:type="dxa"/>
          </w:tcPr>
          <w:p w:rsidR="0006078B" w:rsidRPr="00D50FFD" w:rsidRDefault="0006078B" w:rsidP="003C5BFC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6078B" w:rsidRPr="00970A80" w:rsidRDefault="0006078B" w:rsidP="0006078B">
      <w:pPr>
        <w:widowControl w:val="0"/>
        <w:spacing w:line="240" w:lineRule="exact"/>
        <w:jc w:val="center"/>
        <w:rPr>
          <w:rFonts w:ascii="Verdana" w:hAnsi="Verdana"/>
          <w:sz w:val="18"/>
          <w:szCs w:val="18"/>
        </w:rPr>
      </w:pPr>
    </w:p>
    <w:p w:rsidR="004270AD" w:rsidRDefault="004270AD">
      <w:bookmarkStart w:id="0" w:name="_GoBack"/>
      <w:bookmarkEnd w:id="0"/>
    </w:p>
    <w:sectPr w:rsidR="004270AD" w:rsidSect="000607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06078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06078B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BA8"/>
    <w:multiLevelType w:val="hybridMultilevel"/>
    <w:tmpl w:val="03144F6E"/>
    <w:lvl w:ilvl="0" w:tplc="75D4CB0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2CF6"/>
    <w:multiLevelType w:val="hybridMultilevel"/>
    <w:tmpl w:val="4CAA6C0C"/>
    <w:lvl w:ilvl="0" w:tplc="7B0C00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8B"/>
    <w:rsid w:val="0006078B"/>
    <w:rsid w:val="004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6078B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060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8B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6078B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060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8B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2015-11-10T12:50:00Z</dcterms:created>
  <dcterms:modified xsi:type="dcterms:W3CDTF">2015-11-10T12:50:00Z</dcterms:modified>
</cp:coreProperties>
</file>