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95D" w:rsidRPr="003E34A0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4A0">
        <w:rPr>
          <w:rFonts w:ascii="Times New Roman" w:hAnsi="Times New Roman" w:cs="Times New Roman"/>
          <w:sz w:val="28"/>
          <w:szCs w:val="28"/>
        </w:rPr>
        <w:t>INFORMÁCIA O ZADÁVANÍ ZÁKAZKY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dodanie tovaru, uskutočnenie stavebných prác alebo poskytnutie služby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/§ 9 ods. 9 zákona č. 25/2006 Z. z. o verejnom obstarávaní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 o zmene a doplnení niektorých zákonov v znení neskorších predpisov/</w:t>
      </w: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IDENTIFIKAČNÉ ÚDAJE VEREJNÉHO OBSTARÁVATEĽA</w:t>
      </w:r>
    </w:p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1967"/>
        <w:gridCol w:w="2694"/>
        <w:gridCol w:w="1608"/>
        <w:gridCol w:w="1635"/>
      </w:tblGrid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Úradný názov: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Súkromné centrum špeciálno-pedagogického poradenstva, Ul. Železničiarov 266/8, 028 01  Trstená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Poštová adresa:</w:t>
            </w:r>
          </w:p>
        </w:tc>
        <w:tc>
          <w:tcPr>
            <w:tcW w:w="4302" w:type="dxa"/>
            <w:gridSpan w:val="2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Trojičné námestie 191</w:t>
            </w:r>
          </w:p>
        </w:tc>
        <w:tc>
          <w:tcPr>
            <w:tcW w:w="1635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Mesto/obec:</w:t>
            </w:r>
          </w:p>
        </w:tc>
        <w:tc>
          <w:tcPr>
            <w:tcW w:w="2694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Tvrdošín</w:t>
            </w:r>
          </w:p>
        </w:tc>
        <w:tc>
          <w:tcPr>
            <w:tcW w:w="1608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PSČ:</w:t>
            </w:r>
          </w:p>
        </w:tc>
        <w:tc>
          <w:tcPr>
            <w:tcW w:w="1635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027 44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42349788</w:t>
            </w:r>
          </w:p>
        </w:tc>
      </w:tr>
      <w:tr w:rsidR="00CB395D" w:rsidTr="00AA63E4">
        <w:trPr>
          <w:trHeight w:val="341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Kontaktná osoba:</w:t>
            </w:r>
          </w:p>
        </w:tc>
        <w:tc>
          <w:tcPr>
            <w:tcW w:w="5937" w:type="dxa"/>
            <w:gridSpan w:val="3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PhDr. Jana Tholtová</w:t>
            </w:r>
          </w:p>
        </w:tc>
      </w:tr>
      <w:tr w:rsidR="00CB395D" w:rsidTr="00AA63E4">
        <w:trPr>
          <w:trHeight w:val="357"/>
          <w:jc w:val="center"/>
        </w:trPr>
        <w:tc>
          <w:tcPr>
            <w:tcW w:w="1967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2694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centrala@euporadna.sk</w:t>
            </w:r>
          </w:p>
        </w:tc>
        <w:tc>
          <w:tcPr>
            <w:tcW w:w="1608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Telefón:</w:t>
            </w:r>
          </w:p>
        </w:tc>
        <w:tc>
          <w:tcPr>
            <w:tcW w:w="1635" w:type="dxa"/>
            <w:vAlign w:val="center"/>
          </w:tcPr>
          <w:p w:rsidR="00CB395D" w:rsidRPr="00AF150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0948878875</w:t>
            </w:r>
          </w:p>
        </w:tc>
      </w:tr>
    </w:tbl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ZADÁVANÁ ZÁKAZKA</w:t>
      </w: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CB395D" w:rsidTr="00AA63E4">
        <w:trPr>
          <w:trHeight w:val="649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 obstarávania:</w:t>
            </w:r>
          </w:p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(názov pridelený zákazke)</w:t>
            </w:r>
          </w:p>
        </w:tc>
        <w:tc>
          <w:tcPr>
            <w:tcW w:w="4684" w:type="dxa"/>
            <w:vAlign w:val="center"/>
          </w:tcPr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Dodávka PC techniky – </w:t>
            </w:r>
          </w:p>
          <w:p w:rsidR="00CB395D" w:rsidRDefault="00F30E04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ultrabook</w:t>
            </w:r>
            <w:proofErr w:type="spellEnd"/>
            <w:r w:rsidR="00CB3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 počte ks 3</w:t>
            </w:r>
          </w:p>
        </w:tc>
      </w:tr>
      <w:tr w:rsidR="00CB395D" w:rsidTr="00AA63E4">
        <w:trPr>
          <w:trHeight w:val="723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Predpokladaná hodnota zákazky:</w:t>
            </w:r>
          </w:p>
        </w:tc>
        <w:tc>
          <w:tcPr>
            <w:tcW w:w="4684" w:type="dxa"/>
            <w:vAlign w:val="center"/>
          </w:tcPr>
          <w:p w:rsidR="00CB395D" w:rsidRDefault="00E9109B" w:rsidP="00F30E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0E04">
              <w:rPr>
                <w:rFonts w:ascii="Times New Roman" w:hAnsi="Times New Roman" w:cs="Times New Roman"/>
                <w:sz w:val="24"/>
                <w:szCs w:val="24"/>
              </w:rPr>
              <w:t>1663,65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B395D">
              <w:rPr>
                <w:rFonts w:ascii="Times New Roman" w:hAnsi="Times New Roman" w:cs="Times New Roman"/>
                <w:sz w:val="24"/>
                <w:szCs w:val="24"/>
              </w:rPr>
              <w:t>Eur bez DPH</w:t>
            </w:r>
          </w:p>
        </w:tc>
      </w:tr>
    </w:tbl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 w:rsidP="00CB395D">
      <w:pPr>
        <w:pStyle w:val="Odsekzoznamu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INFORMAČNÁ POVINNOSŤ</w:t>
      </w:r>
    </w:p>
    <w:p w:rsidR="00CB395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jc w:val="center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3272"/>
        <w:gridCol w:w="4684"/>
      </w:tblGrid>
      <w:tr w:rsidR="00CB395D" w:rsidTr="00AA63E4">
        <w:trPr>
          <w:trHeight w:val="579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Doplňujúce informácie</w:t>
            </w:r>
          </w:p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 je to potrebné)</w:t>
            </w:r>
          </w:p>
        </w:tc>
        <w:tc>
          <w:tcPr>
            <w:tcW w:w="4684" w:type="dxa"/>
            <w:vAlign w:val="center"/>
          </w:tcPr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Postup pri zadávaní zákazky</w:t>
            </w:r>
          </w:p>
        </w:tc>
        <w:tc>
          <w:tcPr>
            <w:tcW w:w="4684" w:type="dxa"/>
            <w:vAlign w:val="center"/>
          </w:tcPr>
          <w:p w:rsidR="00CB395D" w:rsidRDefault="00CB395D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prieskum trhu</w:t>
            </w: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Plánovaný dátum zadávania zákazky:</w:t>
            </w:r>
          </w:p>
        </w:tc>
        <w:tc>
          <w:tcPr>
            <w:tcW w:w="4684" w:type="dxa"/>
            <w:vAlign w:val="center"/>
          </w:tcPr>
          <w:p w:rsidR="00CB395D" w:rsidRDefault="00F30E04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.11.2014</w:t>
            </w:r>
          </w:p>
        </w:tc>
      </w:tr>
      <w:tr w:rsidR="00CB395D" w:rsidTr="00AA63E4">
        <w:trPr>
          <w:trHeight w:val="644"/>
          <w:jc w:val="center"/>
        </w:trPr>
        <w:tc>
          <w:tcPr>
            <w:tcW w:w="3272" w:type="dxa"/>
            <w:vAlign w:val="center"/>
          </w:tcPr>
          <w:p w:rsidR="00CB395D" w:rsidRDefault="00CB395D" w:rsidP="00AA6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 uverejnenia tejto informácie:</w:t>
            </w:r>
          </w:p>
        </w:tc>
        <w:tc>
          <w:tcPr>
            <w:tcW w:w="4684" w:type="dxa"/>
            <w:vAlign w:val="center"/>
          </w:tcPr>
          <w:p w:rsidR="00CB395D" w:rsidRDefault="00F30E04" w:rsidP="00AA6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  <w:r w:rsidR="00CB395D"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</w:p>
        </w:tc>
      </w:tr>
    </w:tbl>
    <w:p w:rsidR="00CB395D" w:rsidRPr="00AF150D" w:rsidRDefault="00CB395D" w:rsidP="00CB395D">
      <w:pPr>
        <w:spacing w:after="0" w:line="24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B395D" w:rsidRDefault="00CB39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ectPr w:rsidR="00CB395D" w:rsidSect="001C4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F5318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01081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D6AFF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0B31A7"/>
    <w:multiLevelType w:val="hybridMultilevel"/>
    <w:tmpl w:val="0F8AA8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34A0"/>
    <w:rsid w:val="00004449"/>
    <w:rsid w:val="001B3778"/>
    <w:rsid w:val="001C4222"/>
    <w:rsid w:val="00297A51"/>
    <w:rsid w:val="003E34A0"/>
    <w:rsid w:val="007618BA"/>
    <w:rsid w:val="008235A9"/>
    <w:rsid w:val="00954B02"/>
    <w:rsid w:val="009E0DBE"/>
    <w:rsid w:val="009F7BF1"/>
    <w:rsid w:val="00AE3B1F"/>
    <w:rsid w:val="00AF150D"/>
    <w:rsid w:val="00BC45B6"/>
    <w:rsid w:val="00CB395D"/>
    <w:rsid w:val="00DB4CE4"/>
    <w:rsid w:val="00E9109B"/>
    <w:rsid w:val="00F11D79"/>
    <w:rsid w:val="00F30E04"/>
    <w:rsid w:val="00F90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422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E34A0"/>
    <w:pPr>
      <w:ind w:left="720"/>
      <w:contextualSpacing/>
    </w:pPr>
  </w:style>
  <w:style w:type="table" w:styleId="Mriekatabuky">
    <w:name w:val="Table Grid"/>
    <w:basedOn w:val="Normlnatabuka"/>
    <w:uiPriority w:val="59"/>
    <w:rsid w:val="003E34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 Pocitac</dc:creator>
  <cp:lastModifiedBy>ntb</cp:lastModifiedBy>
  <cp:revision>3</cp:revision>
  <cp:lastPrinted>2014-11-24T10:58:00Z</cp:lastPrinted>
  <dcterms:created xsi:type="dcterms:W3CDTF">2014-02-12T18:04:00Z</dcterms:created>
  <dcterms:modified xsi:type="dcterms:W3CDTF">2014-11-24T10:58:00Z</dcterms:modified>
</cp:coreProperties>
</file>