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5D" w:rsidRPr="003E34A0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Súkromné centrum špeciálno-pedagogického poradenstva, Ul. Železničiarov 266/8, 028 01  Trstená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Trojičné námestie 191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027 44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42349788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Jana Tholtová</w:t>
            </w:r>
          </w:p>
        </w:tc>
      </w:tr>
      <w:tr w:rsidR="00CB395D" w:rsidTr="00AA63E4">
        <w:trPr>
          <w:trHeight w:val="357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centrala@euporadna.sk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CB395D" w:rsidRPr="00AF150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0948878875</w:t>
            </w:r>
          </w:p>
        </w:tc>
      </w:tr>
    </w:tbl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64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CB395D" w:rsidRDefault="00CB395D" w:rsidP="0030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  <w:r w:rsidR="00302C5D">
              <w:rPr>
                <w:rFonts w:ascii="Times New Roman" w:hAnsi="Times New Roman" w:cs="Times New Roman"/>
                <w:sz w:val="24"/>
                <w:szCs w:val="24"/>
              </w:rPr>
              <w:t>presklenej steny z PVC profilov</w:t>
            </w:r>
            <w:r w:rsidR="00161E96">
              <w:rPr>
                <w:rFonts w:ascii="Times New Roman" w:hAnsi="Times New Roman" w:cs="Times New Roman"/>
                <w:sz w:val="24"/>
                <w:szCs w:val="24"/>
              </w:rPr>
              <w:t xml:space="preserve"> vrátane montáže</w:t>
            </w:r>
            <w:bookmarkStart w:id="0" w:name="_GoBack"/>
            <w:bookmarkEnd w:id="0"/>
          </w:p>
        </w:tc>
      </w:tr>
      <w:tr w:rsidR="00CB395D" w:rsidTr="00AA63E4">
        <w:trPr>
          <w:trHeight w:val="723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CB395D" w:rsidRDefault="00E9109B" w:rsidP="0030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5D">
              <w:rPr>
                <w:rFonts w:ascii="Times New Roman" w:hAnsi="Times New Roman" w:cs="Times New Roman"/>
                <w:sz w:val="24"/>
                <w:szCs w:val="24"/>
              </w:rPr>
              <w:t>1893,83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Eur bez DPH</w:t>
            </w:r>
          </w:p>
        </w:tc>
      </w:tr>
    </w:tbl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57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CB395D" w:rsidRDefault="00302C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.2.2014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CB395D" w:rsidRDefault="00302C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.2.2014</w:t>
            </w:r>
          </w:p>
        </w:tc>
      </w:tr>
    </w:tbl>
    <w:p w:rsidR="00CB395D" w:rsidRPr="00AF150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B395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4A0"/>
    <w:rsid w:val="00004449"/>
    <w:rsid w:val="00161E96"/>
    <w:rsid w:val="001B3778"/>
    <w:rsid w:val="001C4222"/>
    <w:rsid w:val="00297A51"/>
    <w:rsid w:val="00302C5D"/>
    <w:rsid w:val="003E34A0"/>
    <w:rsid w:val="007618BA"/>
    <w:rsid w:val="008235A9"/>
    <w:rsid w:val="00954B02"/>
    <w:rsid w:val="009E0DBE"/>
    <w:rsid w:val="009F7BF1"/>
    <w:rsid w:val="00AE3B1F"/>
    <w:rsid w:val="00AF150D"/>
    <w:rsid w:val="00BC45B6"/>
    <w:rsid w:val="00CB395D"/>
    <w:rsid w:val="00DB4CE4"/>
    <w:rsid w:val="00E9109B"/>
    <w:rsid w:val="00F11D79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ntb</cp:lastModifiedBy>
  <cp:revision>6</cp:revision>
  <cp:lastPrinted>2014-02-24T09:29:00Z</cp:lastPrinted>
  <dcterms:created xsi:type="dcterms:W3CDTF">2014-02-12T18:04:00Z</dcterms:created>
  <dcterms:modified xsi:type="dcterms:W3CDTF">2014-02-24T09:30:00Z</dcterms:modified>
</cp:coreProperties>
</file>